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C88" w:rsidRDefault="00E87C88" w:rsidP="00E87C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Základní škola a Mateřská škola Chlum, okres Příbram</w:t>
      </w:r>
    </w:p>
    <w:p w:rsidR="00E87C88" w:rsidRDefault="00E87C88" w:rsidP="00E87C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:rsidR="00E87C88" w:rsidRDefault="00E87C88" w:rsidP="00E87C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5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6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IČ: 71000461</w:t>
      </w:r>
    </w:p>
    <w:p w:rsidR="00E87C88" w:rsidRDefault="00E87C88" w:rsidP="00E87C88">
      <w:pPr>
        <w:tabs>
          <w:tab w:val="left" w:pos="1224"/>
        </w:tabs>
        <w:rPr>
          <w:rFonts w:ascii="Times New Roman" w:hAnsi="Times New Roman" w:cs="Times New Roman"/>
          <w:sz w:val="24"/>
          <w:szCs w:val="24"/>
        </w:rPr>
      </w:pPr>
    </w:p>
    <w:p w:rsidR="00E87C88" w:rsidRDefault="00E87C88" w:rsidP="00E87C88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Projektový záměr: Šablony pro ZŠ a MŠ Chlum IV  - využití finančních prostředků poskytnutých z Operačního programu Jan Amos Komenský –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na projekt je poskytnuta finanční podpora EU</w:t>
      </w:r>
    </w:p>
    <w:p w:rsidR="00E87C88" w:rsidRDefault="00E87C88" w:rsidP="00E87C88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ascii="Book Antiqua" w:eastAsia="Times New Roman" w:hAnsi="Book Antiqua" w:cs="Arial"/>
          <w:color w:val="000000"/>
          <w:sz w:val="24"/>
          <w:szCs w:val="24"/>
          <w:lang w:eastAsia="cs-CZ"/>
        </w:rPr>
        <w:t>Registrační číslo projektu: </w:t>
      </w:r>
      <w:proofErr w:type="gramStart"/>
      <w:r>
        <w:rPr>
          <w:rFonts w:ascii="Book Antiqua" w:eastAsia="Times New Roman" w:hAnsi="Book Antiqua" w:cs="Arial"/>
          <w:b/>
          <w:bCs/>
          <w:color w:val="000000"/>
          <w:sz w:val="24"/>
          <w:szCs w:val="24"/>
          <w:shd w:val="clear" w:color="auto" w:fill="FFFFFF"/>
          <w:lang w:eastAsia="cs-CZ"/>
        </w:rPr>
        <w:t>CZ.02.02</w:t>
      </w:r>
      <w:proofErr w:type="gramEnd"/>
      <w:r>
        <w:rPr>
          <w:rFonts w:ascii="Book Antiqua" w:eastAsia="Times New Roman" w:hAnsi="Book Antiqua" w:cs="Arial"/>
          <w:b/>
          <w:bCs/>
          <w:color w:val="000000"/>
          <w:sz w:val="24"/>
          <w:szCs w:val="24"/>
          <w:shd w:val="clear" w:color="auto" w:fill="FFFFFF"/>
          <w:lang w:eastAsia="cs-CZ"/>
        </w:rPr>
        <w:t>.XX/00//22_002/0004797</w:t>
      </w:r>
    </w:p>
    <w:p w:rsidR="00E87C88" w:rsidRDefault="00E87C88" w:rsidP="00E87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E87C88" w:rsidRDefault="00E87C88" w:rsidP="00E87C8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Výstup dotazníkového šetření MŠ a ZŠ – Šablony III - došlo ke zlepšení hodnocení oproti původnímu stavu před realizací projektu.</w:t>
      </w:r>
    </w:p>
    <w:p w:rsidR="00E87C88" w:rsidRDefault="00E87C88" w:rsidP="00E87C8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E87C88" w:rsidRDefault="00E87C88" w:rsidP="00E87C8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Zvolené šablony OP JAK: </w:t>
      </w:r>
    </w:p>
    <w:p w:rsidR="00E87C88" w:rsidRDefault="00E87C88" w:rsidP="00E87C88">
      <w:pPr>
        <w:pStyle w:val="Odstavecseseznamem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cs-CZ"/>
        </w:rPr>
        <w:t xml:space="preserve">1.I/1 Školní asistent MŠ </w:t>
      </w:r>
    </w:p>
    <w:p w:rsidR="00E87C88" w:rsidRDefault="00E87C88" w:rsidP="00E87C88">
      <w:pPr>
        <w:pStyle w:val="Odstavecseseznamem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Záměr školy - Poskytnout větší podporu dětem ohroženým školním neúspěchem, pomoc se sebeobsluhou a bezpečností dětí, zajištění individuálních potřeb dětí.</w:t>
      </w:r>
    </w:p>
    <w:p w:rsidR="00E87C88" w:rsidRDefault="00E87C88" w:rsidP="00E87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87C88" w:rsidRDefault="00E87C88" w:rsidP="00E87C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1.I/4 Vzdělávání pracovníků ve vzdělávání MŠ </w:t>
      </w:r>
    </w:p>
    <w:p w:rsidR="00E87C88" w:rsidRDefault="00E87C88" w:rsidP="00E87C88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Záměr školy – Průběžné vzdělávání učitelek MŠ a rozvoj jejich dovedností, znalostí a kompetencí.</w:t>
      </w:r>
    </w:p>
    <w:p w:rsidR="00E87C88" w:rsidRDefault="00E87C88" w:rsidP="00E87C8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87C88" w:rsidRDefault="00E87C88" w:rsidP="00E87C8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1.II/1 Školní asistent ZŠ </w:t>
      </w:r>
    </w:p>
    <w:p w:rsidR="00E87C88" w:rsidRDefault="00E87C88" w:rsidP="00E87C88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Záměr školy – Poskytnout větší podporu žákům ohrožených školním neúspěchem; nízká motivace, nedůslednost, neúspěšnost, nekázeň, rodina.</w:t>
      </w:r>
    </w:p>
    <w:p w:rsidR="00E87C88" w:rsidRDefault="00E87C88" w:rsidP="00E87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87C88" w:rsidRDefault="00E87C88" w:rsidP="00E87C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1.II/7 Vzdělávání pracovníků ve vzdělávání ZŠ</w:t>
      </w:r>
    </w:p>
    <w:p w:rsidR="00E87C88" w:rsidRDefault="00E87C88" w:rsidP="00E87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Záměr školy – Podpořit dlouhodobé vzdělávání učitelů a jejich profesní růst.</w:t>
      </w:r>
    </w:p>
    <w:p w:rsidR="00E87C88" w:rsidRDefault="00E87C88" w:rsidP="00E87C88">
      <w:pPr>
        <w:pStyle w:val="Odstavecseseznamem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E87C88" w:rsidRDefault="00E87C88" w:rsidP="00E87C88">
      <w:pPr>
        <w:pStyle w:val="Odstavecseseznamem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E87C88" w:rsidRDefault="00E87C88" w:rsidP="00E87C88">
      <w:pPr>
        <w:pStyle w:val="Odstavecseseznamem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E87C88" w:rsidRDefault="00E87C88" w:rsidP="00E87C8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87C88" w:rsidRDefault="00E87C88" w:rsidP="00E87C8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87C88" w:rsidRDefault="00E87C88" w:rsidP="00E87C8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Jaroslava Procházková</w:t>
      </w:r>
    </w:p>
    <w:p w:rsidR="00E87C88" w:rsidRDefault="00E87C88" w:rsidP="00E87C8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ředitelka školy</w:t>
      </w:r>
    </w:p>
    <w:p w:rsidR="00E87C88" w:rsidRDefault="00E87C88" w:rsidP="00E87C8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87C88" w:rsidRDefault="00E87C88" w:rsidP="00E87C8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87C88" w:rsidRDefault="00E87C88" w:rsidP="00E87C8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87C88" w:rsidRDefault="00E87C88" w:rsidP="00E87C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Chlumu dne 1. 3. 2023</w:t>
      </w:r>
    </w:p>
    <w:p w:rsidR="00E87C88" w:rsidRDefault="00E87C88" w:rsidP="00E87C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69DF" w:rsidRDefault="00B769DF">
      <w:bookmarkStart w:id="0" w:name="_GoBack"/>
      <w:bookmarkEnd w:id="0"/>
    </w:p>
    <w:sectPr w:rsidR="00B76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E0569"/>
    <w:multiLevelType w:val="hybridMultilevel"/>
    <w:tmpl w:val="DC24E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C88"/>
    <w:rsid w:val="00B769DF"/>
    <w:rsid w:val="00E8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CD9A8-545F-43C0-826B-49D1157E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C88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87C88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E87C88"/>
  </w:style>
  <w:style w:type="paragraph" w:styleId="Odstavecseseznamem">
    <w:name w:val="List Paragraph"/>
    <w:basedOn w:val="Normln"/>
    <w:link w:val="OdstavecseseznamemChar"/>
    <w:uiPriority w:val="34"/>
    <w:qFormat/>
    <w:rsid w:val="00E87C8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mschlum@volny.cz" TargetMode="External"/><Relationship Id="rId5" Type="http://schemas.openxmlformats.org/officeDocument/2006/relationships/hyperlink" Target="http://www.zsamschlu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Chlum</dc:creator>
  <cp:keywords/>
  <dc:description/>
  <cp:lastModifiedBy>ZŠ Chlum</cp:lastModifiedBy>
  <cp:revision>2</cp:revision>
  <dcterms:created xsi:type="dcterms:W3CDTF">2023-03-17T08:46:00Z</dcterms:created>
  <dcterms:modified xsi:type="dcterms:W3CDTF">2023-03-17T08:47:00Z</dcterms:modified>
</cp:coreProperties>
</file>